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311" w:rsidRDefault="00896311" w:rsidP="00896311">
      <w:pPr>
        <w:jc w:val="center"/>
        <w:rPr>
          <w:rFonts w:ascii="Arial CE" w:hAnsi="Arial CE" w:cs="Arial CE"/>
          <w:b/>
          <w:noProof/>
          <w:color w:val="000000"/>
          <w:sz w:val="44"/>
          <w:szCs w:val="44"/>
          <w:lang w:eastAsia="cs-CZ"/>
        </w:rPr>
      </w:pPr>
      <w:r>
        <w:rPr>
          <w:rFonts w:ascii="Arial CE" w:hAnsi="Arial CE" w:cs="Arial CE"/>
          <w:b/>
          <w:noProof/>
          <w:color w:val="000000"/>
          <w:sz w:val="44"/>
          <w:szCs w:val="44"/>
          <w:lang w:eastAsia="cs-CZ"/>
        </w:rPr>
        <w:t>72 hodin – RUKU NA TO</w:t>
      </w:r>
    </w:p>
    <w:p w:rsidR="00896311" w:rsidRDefault="00E40311" w:rsidP="00896311">
      <w:pPr>
        <w:jc w:val="center"/>
        <w:rPr>
          <w:rFonts w:ascii="Arial CE" w:hAnsi="Arial CE" w:cs="Arial CE"/>
          <w:b/>
          <w:noProof/>
          <w:color w:val="000000"/>
          <w:sz w:val="32"/>
          <w:szCs w:val="32"/>
          <w:lang w:eastAsia="cs-CZ"/>
        </w:rPr>
      </w:pPr>
      <w:r w:rsidRPr="00E40311">
        <w:rPr>
          <w:rFonts w:ascii="Arial CE" w:hAnsi="Arial CE" w:cs="Arial CE"/>
          <w:b/>
          <w:noProof/>
          <w:color w:val="000000"/>
          <w:sz w:val="32"/>
          <w:szCs w:val="32"/>
          <w:lang w:eastAsia="cs-CZ"/>
        </w:rPr>
        <w:t>Tři dny dobrovolnických aktivit po celé ČR 12. – 14.10.2012</w:t>
      </w:r>
    </w:p>
    <w:p w:rsidR="00E40311" w:rsidRPr="00E40311" w:rsidRDefault="00E40311" w:rsidP="00896311">
      <w:pPr>
        <w:jc w:val="center"/>
        <w:rPr>
          <w:rFonts w:ascii="Arial CE" w:hAnsi="Arial CE" w:cs="Arial CE"/>
          <w:b/>
          <w:noProof/>
          <w:color w:val="000000"/>
          <w:sz w:val="32"/>
          <w:szCs w:val="32"/>
          <w:lang w:eastAsia="cs-CZ"/>
        </w:rPr>
      </w:pPr>
    </w:p>
    <w:p w:rsidR="008C57DB" w:rsidRPr="00E40311" w:rsidRDefault="00896311" w:rsidP="00E40311">
      <w:pPr>
        <w:jc w:val="center"/>
        <w:rPr>
          <w:rFonts w:ascii="Arial CE" w:hAnsi="Arial CE" w:cs="Arial CE"/>
          <w:b/>
          <w:noProof/>
          <w:color w:val="000000"/>
          <w:sz w:val="32"/>
          <w:szCs w:val="32"/>
          <w:lang w:eastAsia="cs-CZ"/>
        </w:rPr>
      </w:pPr>
      <w:r w:rsidRPr="00E40311">
        <w:rPr>
          <w:rFonts w:ascii="Arial CE" w:hAnsi="Arial CE" w:cs="Arial CE"/>
          <w:b/>
          <w:noProof/>
          <w:color w:val="000000"/>
          <w:sz w:val="32"/>
          <w:szCs w:val="32"/>
          <w:lang w:eastAsia="cs-CZ"/>
        </w:rPr>
        <w:t>Projekt TOM Tuři 4105 „Od pramene Romzy“</w:t>
      </w:r>
    </w:p>
    <w:p w:rsidR="008C57DB" w:rsidRDefault="00896311" w:rsidP="00E40311">
      <w:pPr>
        <w:rPr>
          <w:rFonts w:ascii="Arial CE" w:hAnsi="Arial CE" w:cs="Arial CE"/>
          <w:noProof/>
          <w:color w:val="000000"/>
          <w:sz w:val="28"/>
          <w:szCs w:val="28"/>
          <w:lang w:eastAsia="cs-CZ"/>
        </w:rPr>
      </w:pPr>
      <w:r w:rsidRPr="00896311">
        <w:rPr>
          <w:rFonts w:ascii="Arial CE" w:hAnsi="Arial CE" w:cs="Arial CE"/>
          <w:noProof/>
          <w:color w:val="000000"/>
          <w:sz w:val="28"/>
          <w:szCs w:val="28"/>
          <w:lang w:eastAsia="cs-CZ"/>
        </w:rPr>
        <w:t>Našeho projektu se zúčastnilo 43 dobrovol</w:t>
      </w:r>
      <w:r w:rsidR="007A5DA1">
        <w:rPr>
          <w:rFonts w:ascii="Arial CE" w:hAnsi="Arial CE" w:cs="Arial CE"/>
          <w:noProof/>
          <w:color w:val="000000"/>
          <w:sz w:val="28"/>
          <w:szCs w:val="28"/>
          <w:lang w:eastAsia="cs-CZ"/>
        </w:rPr>
        <w:t xml:space="preserve">níků. Nejmladším byly 4 roky, nejstarší 72 let. </w:t>
      </w:r>
    </w:p>
    <w:p w:rsidR="00E40311" w:rsidRDefault="00E40311" w:rsidP="00E40311">
      <w:pPr>
        <w:rPr>
          <w:rFonts w:ascii="Arial CE" w:hAnsi="Arial CE" w:cs="Arial CE"/>
          <w:noProof/>
          <w:color w:val="000000"/>
          <w:sz w:val="28"/>
          <w:szCs w:val="28"/>
          <w:lang w:eastAsia="cs-CZ"/>
        </w:rPr>
      </w:pPr>
    </w:p>
    <w:p w:rsidR="007A5DA1" w:rsidRDefault="007A5DA1" w:rsidP="008C57DB">
      <w:pPr>
        <w:rPr>
          <w:rFonts w:ascii="Arial CE" w:hAnsi="Arial CE" w:cs="Arial CE"/>
          <w:noProof/>
          <w:color w:val="000000"/>
          <w:sz w:val="28"/>
          <w:szCs w:val="28"/>
          <w:lang w:eastAsia="cs-CZ"/>
        </w:rPr>
      </w:pPr>
      <w:r>
        <w:rPr>
          <w:rFonts w:ascii="Arial CE" w:hAnsi="Arial CE" w:cs="Arial CE"/>
          <w:noProof/>
          <w:color w:val="000000"/>
          <w:sz w:val="28"/>
          <w:szCs w:val="28"/>
          <w:lang w:eastAsia="cs-CZ"/>
        </w:rPr>
        <w:t xml:space="preserve">Skupina hraběnek vyhrabala prameniště potoka Romza. </w:t>
      </w:r>
    </w:p>
    <w:p w:rsidR="007A5DA1" w:rsidRDefault="007A5DA1">
      <w:pPr>
        <w:rPr>
          <w:rFonts w:ascii="Arial CE" w:hAnsi="Arial CE" w:cs="Arial CE"/>
          <w:noProof/>
          <w:color w:val="000000"/>
          <w:sz w:val="28"/>
          <w:szCs w:val="28"/>
          <w:lang w:eastAsia="cs-CZ"/>
        </w:rPr>
      </w:pPr>
      <w:r>
        <w:rPr>
          <w:rFonts w:ascii="Arial CE" w:hAnsi="Arial CE" w:cs="Arial CE"/>
          <w:noProof/>
          <w:color w:val="000000"/>
          <w:sz w:val="28"/>
          <w:szCs w:val="28"/>
          <w:lang w:eastAsia="cs-CZ"/>
        </w:rPr>
        <w:drawing>
          <wp:inline distT="0" distB="0" distL="0" distR="0">
            <wp:extent cx="2647950" cy="1985963"/>
            <wp:effectExtent l="0" t="0" r="0" b="0"/>
            <wp:docPr id="4" name="Obrázek 4" descr="C:\Documents and Settings\user\Plocha\Tuři\72 hodin\PA13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Plocha\Tuři\72 hodin\PA1317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75" cy="198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DA1" w:rsidRDefault="007A5DA1" w:rsidP="008C57DB">
      <w:pPr>
        <w:ind w:left="0"/>
        <w:rPr>
          <w:rFonts w:ascii="Arial CE" w:hAnsi="Arial CE" w:cs="Arial CE"/>
          <w:noProof/>
          <w:color w:val="000000"/>
          <w:sz w:val="28"/>
          <w:szCs w:val="28"/>
          <w:lang w:eastAsia="cs-CZ"/>
        </w:rPr>
      </w:pPr>
    </w:p>
    <w:p w:rsidR="008C57DB" w:rsidRDefault="007A5DA1">
      <w:pPr>
        <w:rPr>
          <w:rFonts w:ascii="Arial CE" w:hAnsi="Arial CE" w:cs="Arial CE"/>
          <w:noProof/>
          <w:color w:val="000000"/>
          <w:sz w:val="28"/>
          <w:szCs w:val="28"/>
          <w:lang w:eastAsia="cs-CZ"/>
        </w:rPr>
      </w:pPr>
      <w:r>
        <w:rPr>
          <w:rFonts w:ascii="Arial CE" w:hAnsi="Arial CE" w:cs="Arial CE"/>
          <w:noProof/>
          <w:color w:val="000000"/>
          <w:sz w:val="28"/>
          <w:szCs w:val="28"/>
          <w:lang w:eastAsia="cs-CZ"/>
        </w:rPr>
        <w:t xml:space="preserve">Naši malí sběrači vysbírali odpadky z okolí rybníka. </w:t>
      </w:r>
    </w:p>
    <w:p w:rsidR="008C57DB" w:rsidRDefault="008C57DB">
      <w:pPr>
        <w:rPr>
          <w:rFonts w:ascii="Arial CE" w:hAnsi="Arial CE" w:cs="Arial CE"/>
          <w:noProof/>
          <w:color w:val="000000"/>
          <w:sz w:val="28"/>
          <w:szCs w:val="28"/>
          <w:lang w:eastAsia="cs-CZ"/>
        </w:rPr>
      </w:pPr>
      <w:r>
        <w:rPr>
          <w:rFonts w:ascii="Arial CE" w:hAnsi="Arial CE" w:cs="Arial CE"/>
          <w:noProof/>
          <w:color w:val="000000"/>
          <w:sz w:val="28"/>
          <w:szCs w:val="28"/>
          <w:lang w:eastAsia="cs-CZ"/>
        </w:rPr>
        <w:drawing>
          <wp:inline distT="0" distB="0" distL="0" distR="0">
            <wp:extent cx="2654300" cy="1990725"/>
            <wp:effectExtent l="0" t="0" r="0" b="9525"/>
            <wp:docPr id="5" name="Obrázek 5" descr="C:\Documents and Settings\user\Plocha\Tuři\72 hodin\PA13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Plocha\Tuři\72 hodin\PA1317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423" cy="199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7DB" w:rsidRDefault="008C57DB" w:rsidP="008C57DB">
      <w:pPr>
        <w:ind w:left="0"/>
        <w:rPr>
          <w:rFonts w:ascii="Arial CE" w:hAnsi="Arial CE" w:cs="Arial CE"/>
          <w:noProof/>
          <w:color w:val="000000"/>
          <w:sz w:val="28"/>
          <w:szCs w:val="28"/>
          <w:lang w:eastAsia="cs-CZ"/>
        </w:rPr>
      </w:pPr>
    </w:p>
    <w:p w:rsidR="008C57DB" w:rsidRDefault="007A5DA1">
      <w:pPr>
        <w:rPr>
          <w:rFonts w:ascii="Arial CE" w:hAnsi="Arial CE" w:cs="Arial CE"/>
          <w:noProof/>
          <w:color w:val="000000"/>
          <w:sz w:val="28"/>
          <w:szCs w:val="28"/>
          <w:lang w:eastAsia="cs-CZ"/>
        </w:rPr>
      </w:pPr>
      <w:r>
        <w:rPr>
          <w:rFonts w:ascii="Arial CE" w:hAnsi="Arial CE" w:cs="Arial CE"/>
          <w:noProof/>
          <w:color w:val="000000"/>
          <w:sz w:val="28"/>
          <w:szCs w:val="28"/>
          <w:lang w:eastAsia="cs-CZ"/>
        </w:rPr>
        <w:t xml:space="preserve">Další skupina zdatnějších dobrovolníků čistila koryto a břehy potoka. </w:t>
      </w:r>
    </w:p>
    <w:p w:rsidR="008C57DB" w:rsidRDefault="008C57DB">
      <w:pPr>
        <w:rPr>
          <w:rFonts w:ascii="Arial CE" w:hAnsi="Arial CE" w:cs="Arial CE"/>
          <w:noProof/>
          <w:color w:val="000000"/>
          <w:sz w:val="28"/>
          <w:szCs w:val="28"/>
          <w:lang w:eastAsia="cs-CZ"/>
        </w:rPr>
      </w:pPr>
      <w:r>
        <w:rPr>
          <w:rFonts w:ascii="Arial CE" w:hAnsi="Arial CE" w:cs="Arial CE"/>
          <w:noProof/>
          <w:color w:val="000000"/>
          <w:sz w:val="28"/>
          <w:szCs w:val="28"/>
          <w:lang w:eastAsia="cs-CZ"/>
        </w:rPr>
        <w:drawing>
          <wp:inline distT="0" distB="0" distL="0" distR="0">
            <wp:extent cx="2657475" cy="1993106"/>
            <wp:effectExtent l="0" t="0" r="0" b="7620"/>
            <wp:docPr id="6" name="Obrázek 6" descr="C:\Documents and Settings\user\Plocha\Tuři\72 hodin\PA13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Plocha\Tuři\72 hodin\PA1317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561" cy="199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7DB" w:rsidRDefault="008C57DB">
      <w:pPr>
        <w:rPr>
          <w:rFonts w:ascii="Arial CE" w:hAnsi="Arial CE" w:cs="Arial CE"/>
          <w:noProof/>
          <w:color w:val="000000"/>
          <w:sz w:val="28"/>
          <w:szCs w:val="28"/>
          <w:lang w:eastAsia="cs-CZ"/>
        </w:rPr>
      </w:pPr>
    </w:p>
    <w:p w:rsidR="008C57DB" w:rsidRDefault="008C57DB">
      <w:pPr>
        <w:rPr>
          <w:rFonts w:ascii="Arial CE" w:hAnsi="Arial CE" w:cs="Arial CE"/>
          <w:noProof/>
          <w:color w:val="000000"/>
          <w:sz w:val="28"/>
          <w:szCs w:val="28"/>
          <w:lang w:eastAsia="cs-CZ"/>
        </w:rPr>
      </w:pPr>
    </w:p>
    <w:p w:rsidR="008C57DB" w:rsidRDefault="008C57DB" w:rsidP="00E40311">
      <w:pPr>
        <w:ind w:left="0"/>
        <w:rPr>
          <w:rFonts w:ascii="Arial CE" w:hAnsi="Arial CE" w:cs="Arial CE"/>
          <w:noProof/>
          <w:color w:val="000000"/>
          <w:sz w:val="28"/>
          <w:szCs w:val="28"/>
          <w:lang w:eastAsia="cs-CZ"/>
        </w:rPr>
      </w:pPr>
    </w:p>
    <w:p w:rsidR="00E40311" w:rsidRDefault="00E40311">
      <w:pPr>
        <w:rPr>
          <w:rFonts w:ascii="Arial CE" w:hAnsi="Arial CE" w:cs="Arial CE"/>
          <w:noProof/>
          <w:color w:val="000000"/>
          <w:sz w:val="28"/>
          <w:szCs w:val="28"/>
          <w:lang w:eastAsia="cs-CZ"/>
        </w:rPr>
      </w:pPr>
    </w:p>
    <w:p w:rsidR="00E40311" w:rsidRDefault="00E40311">
      <w:pPr>
        <w:rPr>
          <w:rFonts w:ascii="Arial CE" w:hAnsi="Arial CE" w:cs="Arial CE"/>
          <w:noProof/>
          <w:color w:val="000000"/>
          <w:sz w:val="28"/>
          <w:szCs w:val="28"/>
          <w:lang w:eastAsia="cs-CZ"/>
        </w:rPr>
      </w:pPr>
      <w:bookmarkStart w:id="0" w:name="_GoBack"/>
      <w:bookmarkEnd w:id="0"/>
    </w:p>
    <w:p w:rsidR="008C57DB" w:rsidRDefault="008C57DB">
      <w:pPr>
        <w:rPr>
          <w:rFonts w:ascii="Arial CE" w:hAnsi="Arial CE" w:cs="Arial CE"/>
          <w:noProof/>
          <w:color w:val="000000"/>
          <w:sz w:val="28"/>
          <w:szCs w:val="28"/>
          <w:lang w:eastAsia="cs-CZ"/>
        </w:rPr>
      </w:pPr>
      <w:r>
        <w:rPr>
          <w:rFonts w:ascii="Arial CE" w:hAnsi="Arial CE" w:cs="Arial CE"/>
          <w:noProof/>
          <w:color w:val="000000"/>
          <w:sz w:val="28"/>
          <w:szCs w:val="28"/>
          <w:lang w:eastAsia="cs-CZ"/>
        </w:rPr>
        <w:lastRenderedPageBreak/>
        <w:t>Natřeli jsme lavičky u rybníka.</w:t>
      </w:r>
    </w:p>
    <w:p w:rsidR="008C57DB" w:rsidRDefault="008C57DB">
      <w:pPr>
        <w:rPr>
          <w:rFonts w:ascii="Arial CE" w:hAnsi="Arial CE" w:cs="Arial CE"/>
          <w:noProof/>
          <w:color w:val="000000"/>
          <w:sz w:val="28"/>
          <w:szCs w:val="28"/>
          <w:lang w:eastAsia="cs-CZ"/>
        </w:rPr>
      </w:pPr>
      <w:r>
        <w:rPr>
          <w:rFonts w:ascii="Arial CE" w:hAnsi="Arial CE" w:cs="Arial CE"/>
          <w:noProof/>
          <w:color w:val="000000"/>
          <w:sz w:val="28"/>
          <w:szCs w:val="28"/>
          <w:lang w:eastAsia="cs-CZ"/>
        </w:rPr>
        <w:drawing>
          <wp:inline distT="0" distB="0" distL="0" distR="0">
            <wp:extent cx="2676525" cy="2007394"/>
            <wp:effectExtent l="0" t="0" r="0" b="0"/>
            <wp:docPr id="7" name="Obrázek 7" descr="C:\Documents and Settings\user\Plocha\Tuři\72 hodin\PA13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Plocha\Tuři\72 hodin\PA131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40" cy="20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311" w:rsidRDefault="00E40311">
      <w:pPr>
        <w:rPr>
          <w:rFonts w:ascii="Arial CE" w:hAnsi="Arial CE" w:cs="Arial CE"/>
          <w:noProof/>
          <w:color w:val="000000"/>
          <w:sz w:val="28"/>
          <w:szCs w:val="28"/>
          <w:lang w:eastAsia="cs-CZ"/>
        </w:rPr>
      </w:pPr>
    </w:p>
    <w:p w:rsidR="007A5DA1" w:rsidRDefault="007A5DA1">
      <w:pPr>
        <w:rPr>
          <w:rFonts w:ascii="Arial CE" w:hAnsi="Arial CE" w:cs="Arial CE"/>
          <w:noProof/>
          <w:color w:val="000000"/>
          <w:sz w:val="28"/>
          <w:szCs w:val="28"/>
          <w:lang w:eastAsia="cs-CZ"/>
        </w:rPr>
      </w:pPr>
      <w:r>
        <w:rPr>
          <w:rFonts w:ascii="Arial CE" w:hAnsi="Arial CE" w:cs="Arial CE"/>
          <w:noProof/>
          <w:color w:val="000000"/>
          <w:sz w:val="28"/>
          <w:szCs w:val="28"/>
          <w:lang w:eastAsia="cs-CZ"/>
        </w:rPr>
        <w:t>Vysbírali jsme několik pytlů odpadků, čtyři pneumatiky, několik hromad větví</w:t>
      </w:r>
      <w:r w:rsidR="008C57DB">
        <w:rPr>
          <w:rFonts w:ascii="Arial CE" w:hAnsi="Arial CE" w:cs="Arial CE"/>
          <w:noProof/>
          <w:color w:val="000000"/>
          <w:sz w:val="28"/>
          <w:szCs w:val="28"/>
          <w:lang w:eastAsia="cs-CZ"/>
        </w:rPr>
        <w:t>.</w:t>
      </w:r>
    </w:p>
    <w:p w:rsidR="008C57DB" w:rsidRDefault="008C57DB">
      <w:pPr>
        <w:rPr>
          <w:rFonts w:ascii="Arial CE" w:hAnsi="Arial CE" w:cs="Arial CE"/>
          <w:noProof/>
          <w:color w:val="000000"/>
          <w:sz w:val="28"/>
          <w:szCs w:val="28"/>
          <w:lang w:eastAsia="cs-CZ"/>
        </w:rPr>
      </w:pPr>
      <w:r>
        <w:rPr>
          <w:rFonts w:ascii="Arial CE" w:hAnsi="Arial CE" w:cs="Arial CE"/>
          <w:noProof/>
          <w:color w:val="000000"/>
          <w:sz w:val="28"/>
          <w:szCs w:val="28"/>
          <w:lang w:eastAsia="cs-CZ"/>
        </w:rPr>
        <w:drawing>
          <wp:inline distT="0" distB="0" distL="0" distR="0">
            <wp:extent cx="2676525" cy="2007394"/>
            <wp:effectExtent l="0" t="0" r="0" b="0"/>
            <wp:docPr id="8" name="Obrázek 8" descr="C:\Documents and Settings\user\Plocha\Tuři\72 hodin\PA131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Plocha\Tuři\72 hodin\PA1317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40" cy="20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311" w:rsidRDefault="00E40311">
      <w:pPr>
        <w:rPr>
          <w:rFonts w:ascii="Arial CE" w:hAnsi="Arial CE" w:cs="Arial CE"/>
          <w:noProof/>
          <w:color w:val="000000"/>
          <w:sz w:val="28"/>
          <w:szCs w:val="28"/>
          <w:lang w:eastAsia="cs-CZ"/>
        </w:rPr>
      </w:pPr>
    </w:p>
    <w:p w:rsidR="008C57DB" w:rsidRDefault="008C57DB">
      <w:pPr>
        <w:rPr>
          <w:rFonts w:ascii="Arial CE" w:hAnsi="Arial CE" w:cs="Arial CE"/>
          <w:noProof/>
          <w:color w:val="000000"/>
          <w:sz w:val="28"/>
          <w:szCs w:val="28"/>
          <w:lang w:eastAsia="cs-CZ"/>
        </w:rPr>
      </w:pPr>
      <w:r>
        <w:rPr>
          <w:rFonts w:ascii="Arial CE" w:hAnsi="Arial CE" w:cs="Arial CE"/>
          <w:noProof/>
          <w:color w:val="000000"/>
          <w:sz w:val="28"/>
          <w:szCs w:val="28"/>
          <w:lang w:eastAsia="cs-CZ"/>
        </w:rPr>
        <w:t>Všichni dobrovolníci měli radost, že se nám podařilo udělat pořádný kus práce.</w:t>
      </w:r>
    </w:p>
    <w:p w:rsidR="008C57DB" w:rsidRDefault="008C57DB">
      <w:pPr>
        <w:rPr>
          <w:rFonts w:ascii="Arial CE" w:hAnsi="Arial CE" w:cs="Arial CE"/>
          <w:noProof/>
          <w:color w:val="000000"/>
          <w:sz w:val="28"/>
          <w:szCs w:val="28"/>
          <w:lang w:eastAsia="cs-CZ"/>
        </w:rPr>
      </w:pPr>
      <w:r>
        <w:rPr>
          <w:rFonts w:ascii="Arial CE" w:hAnsi="Arial CE" w:cs="Arial CE"/>
          <w:noProof/>
          <w:color w:val="000000"/>
          <w:sz w:val="28"/>
          <w:szCs w:val="28"/>
          <w:lang w:eastAsia="cs-CZ"/>
        </w:rPr>
        <w:drawing>
          <wp:inline distT="0" distB="0" distL="0" distR="0">
            <wp:extent cx="2733675" cy="2050256"/>
            <wp:effectExtent l="0" t="0" r="0" b="7620"/>
            <wp:docPr id="9" name="Obrázek 9" descr="C:\Documents and Settings\user\Plocha\Tuři\72 hodin\PA13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Plocha\Tuři\72 hodin\PA1317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71" cy="204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311" w:rsidRDefault="00E40311">
      <w:pPr>
        <w:rPr>
          <w:rFonts w:ascii="Arial CE" w:hAnsi="Arial CE" w:cs="Arial CE"/>
          <w:noProof/>
          <w:color w:val="000000"/>
          <w:sz w:val="28"/>
          <w:szCs w:val="28"/>
          <w:lang w:eastAsia="cs-CZ"/>
        </w:rPr>
      </w:pPr>
    </w:p>
    <w:p w:rsidR="008C57DB" w:rsidRDefault="008C57DB">
      <w:pPr>
        <w:rPr>
          <w:rFonts w:ascii="Arial CE" w:hAnsi="Arial CE" w:cs="Arial CE"/>
          <w:noProof/>
          <w:color w:val="000000"/>
          <w:sz w:val="28"/>
          <w:szCs w:val="28"/>
          <w:lang w:eastAsia="cs-CZ"/>
        </w:rPr>
      </w:pPr>
      <w:r>
        <w:rPr>
          <w:rFonts w:ascii="Arial CE" w:hAnsi="Arial CE" w:cs="Arial CE"/>
          <w:noProof/>
          <w:color w:val="000000"/>
          <w:sz w:val="28"/>
          <w:szCs w:val="28"/>
          <w:lang w:eastAsia="cs-CZ"/>
        </w:rPr>
        <w:t>Společně jsme poobědvali v naší oddílové klubovně.</w:t>
      </w:r>
    </w:p>
    <w:p w:rsidR="008C57DB" w:rsidRDefault="008C57DB">
      <w:pPr>
        <w:rPr>
          <w:rFonts w:ascii="Arial CE" w:hAnsi="Arial CE" w:cs="Arial CE"/>
          <w:noProof/>
          <w:color w:val="000000"/>
          <w:sz w:val="28"/>
          <w:szCs w:val="28"/>
          <w:lang w:eastAsia="cs-CZ"/>
        </w:rPr>
      </w:pPr>
      <w:r>
        <w:rPr>
          <w:rFonts w:ascii="Arial CE" w:hAnsi="Arial CE" w:cs="Arial CE"/>
          <w:noProof/>
          <w:color w:val="000000"/>
          <w:sz w:val="28"/>
          <w:szCs w:val="28"/>
          <w:lang w:eastAsia="cs-CZ"/>
        </w:rPr>
        <w:drawing>
          <wp:inline distT="0" distB="0" distL="0" distR="0">
            <wp:extent cx="2733675" cy="2050256"/>
            <wp:effectExtent l="0" t="0" r="0" b="7620"/>
            <wp:docPr id="10" name="Obrázek 10" descr="C:\Documents and Settings\user\Plocha\Tuři\72 hodin\PA13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Plocha\Tuři\72 hodin\PA131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71" cy="204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311" w:rsidRDefault="00E40311">
      <w:pPr>
        <w:rPr>
          <w:rFonts w:ascii="Arial CE" w:hAnsi="Arial CE" w:cs="Arial CE"/>
          <w:noProof/>
          <w:color w:val="000000"/>
          <w:sz w:val="28"/>
          <w:szCs w:val="28"/>
          <w:lang w:eastAsia="cs-CZ"/>
        </w:rPr>
      </w:pPr>
    </w:p>
    <w:p w:rsidR="008C57DB" w:rsidRDefault="008C57DB" w:rsidP="00E40311">
      <w:pPr>
        <w:rPr>
          <w:rFonts w:ascii="Arial CE" w:hAnsi="Arial CE" w:cs="Arial CE"/>
          <w:noProof/>
          <w:color w:val="000000"/>
          <w:sz w:val="28"/>
          <w:szCs w:val="28"/>
          <w:lang w:eastAsia="cs-CZ"/>
        </w:rPr>
      </w:pPr>
      <w:r>
        <w:rPr>
          <w:rFonts w:ascii="Arial CE" w:hAnsi="Arial CE" w:cs="Arial CE"/>
          <w:noProof/>
          <w:color w:val="000000"/>
          <w:sz w:val="28"/>
          <w:szCs w:val="28"/>
          <w:lang w:eastAsia="cs-CZ"/>
        </w:rPr>
        <w:lastRenderedPageBreak/>
        <w:t>Na závěr jsme si opekli špekáčky, provedli zhodnocení celé akce, ro</w:t>
      </w:r>
      <w:r w:rsidR="00E40311">
        <w:rPr>
          <w:rFonts w:ascii="Arial CE" w:hAnsi="Arial CE" w:cs="Arial CE"/>
          <w:noProof/>
          <w:color w:val="000000"/>
          <w:sz w:val="28"/>
          <w:szCs w:val="28"/>
          <w:lang w:eastAsia="cs-CZ"/>
        </w:rPr>
        <w:t>zdali jsme dárečky od partnerů.</w:t>
      </w:r>
    </w:p>
    <w:p w:rsidR="008C57DB" w:rsidRDefault="008C57DB">
      <w:pPr>
        <w:rPr>
          <w:rFonts w:ascii="Arial CE" w:hAnsi="Arial CE" w:cs="Arial CE"/>
          <w:noProof/>
          <w:color w:val="000000"/>
          <w:sz w:val="28"/>
          <w:szCs w:val="28"/>
          <w:lang w:eastAsia="cs-CZ"/>
        </w:rPr>
      </w:pPr>
      <w:r>
        <w:rPr>
          <w:rFonts w:ascii="Arial CE" w:hAnsi="Arial CE" w:cs="Arial CE"/>
          <w:noProof/>
          <w:color w:val="000000"/>
          <w:sz w:val="28"/>
          <w:szCs w:val="28"/>
          <w:lang w:eastAsia="cs-CZ"/>
        </w:rPr>
        <w:drawing>
          <wp:inline distT="0" distB="0" distL="0" distR="0">
            <wp:extent cx="2714625" cy="2035969"/>
            <wp:effectExtent l="0" t="0" r="0" b="2540"/>
            <wp:docPr id="11" name="Obrázek 11" descr="C:\Documents and Settings\user\Plocha\Tuři\72 hodin\PA13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Plocha\Tuři\72 hodin\PA1317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182" cy="203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311" w:rsidRDefault="00E40311">
      <w:pPr>
        <w:rPr>
          <w:rFonts w:ascii="Arial CE" w:hAnsi="Arial CE" w:cs="Arial CE"/>
          <w:noProof/>
          <w:color w:val="000000"/>
          <w:sz w:val="28"/>
          <w:szCs w:val="28"/>
          <w:lang w:eastAsia="cs-CZ"/>
        </w:rPr>
      </w:pPr>
    </w:p>
    <w:p w:rsidR="00E40311" w:rsidRDefault="00E40311">
      <w:pPr>
        <w:rPr>
          <w:rFonts w:ascii="Arial CE" w:hAnsi="Arial CE" w:cs="Arial CE"/>
          <w:noProof/>
          <w:color w:val="000000"/>
          <w:sz w:val="28"/>
          <w:szCs w:val="28"/>
          <w:lang w:eastAsia="cs-CZ"/>
        </w:rPr>
      </w:pPr>
      <w:r>
        <w:rPr>
          <w:rFonts w:ascii="Arial CE" w:hAnsi="Arial CE" w:cs="Arial CE"/>
          <w:noProof/>
          <w:color w:val="000000"/>
          <w:sz w:val="28"/>
          <w:szCs w:val="28"/>
          <w:lang w:eastAsia="cs-CZ"/>
        </w:rPr>
        <w:t>Spokojenost ve tvářích organizátorů.</w:t>
      </w:r>
    </w:p>
    <w:p w:rsidR="00E40311" w:rsidRDefault="00E40311">
      <w:pPr>
        <w:rPr>
          <w:rFonts w:ascii="Arial CE" w:hAnsi="Arial CE" w:cs="Arial CE"/>
          <w:noProof/>
          <w:color w:val="000000"/>
          <w:sz w:val="28"/>
          <w:szCs w:val="28"/>
          <w:lang w:eastAsia="cs-CZ"/>
        </w:rPr>
      </w:pPr>
      <w:r>
        <w:rPr>
          <w:rFonts w:ascii="Arial CE" w:hAnsi="Arial CE" w:cs="Arial CE"/>
          <w:noProof/>
          <w:color w:val="000000"/>
          <w:sz w:val="28"/>
          <w:szCs w:val="28"/>
          <w:lang w:eastAsia="cs-CZ"/>
        </w:rPr>
        <w:drawing>
          <wp:inline distT="0" distB="0" distL="0" distR="0">
            <wp:extent cx="2028825" cy="2905691"/>
            <wp:effectExtent l="0" t="0" r="0" b="9525"/>
            <wp:docPr id="12" name="Obrázek 12" descr="C:\Documents and Settings\user\Plocha\Tuři\72 hodin\PA13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Plocha\Tuři\72 hodin\PA1317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90" cy="290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7DB" w:rsidRDefault="008C57DB" w:rsidP="00E40311">
      <w:pPr>
        <w:ind w:left="0"/>
        <w:rPr>
          <w:rFonts w:ascii="Arial CE" w:hAnsi="Arial CE" w:cs="Arial CE"/>
          <w:b/>
          <w:noProof/>
          <w:color w:val="000000"/>
          <w:sz w:val="44"/>
          <w:szCs w:val="44"/>
          <w:lang w:eastAsia="cs-CZ"/>
        </w:rPr>
      </w:pPr>
    </w:p>
    <w:p w:rsidR="00EC7572" w:rsidRPr="00896311" w:rsidRDefault="00896311">
      <w:pPr>
        <w:rPr>
          <w:b/>
          <w:sz w:val="44"/>
          <w:szCs w:val="44"/>
        </w:rPr>
      </w:pPr>
      <w:r w:rsidRPr="00E40311">
        <w:rPr>
          <w:rFonts w:ascii="Arial CE" w:hAnsi="Arial CE" w:cs="Arial CE"/>
          <w:b/>
          <w:noProof/>
          <w:color w:val="000000"/>
          <w:sz w:val="36"/>
          <w:szCs w:val="36"/>
          <w:lang w:eastAsia="cs-CZ"/>
        </w:rPr>
        <w:t>Partneři projektu „Od pramene Romzy</w:t>
      </w:r>
      <w:r w:rsidRPr="00896311">
        <w:rPr>
          <w:rFonts w:ascii="Arial CE" w:hAnsi="Arial CE" w:cs="Arial CE"/>
          <w:b/>
          <w:noProof/>
          <w:color w:val="000000"/>
          <w:sz w:val="44"/>
          <w:szCs w:val="44"/>
          <w:lang w:eastAsia="cs-CZ"/>
        </w:rPr>
        <w:t xml:space="preserve">“ </w:t>
      </w:r>
      <w:r w:rsidRPr="00896311">
        <w:rPr>
          <w:rFonts w:ascii="Arial" w:hAnsi="Arial" w:cs="Arial"/>
          <w:b/>
          <w:noProof/>
          <w:color w:val="01396B"/>
          <w:sz w:val="44"/>
          <w:szCs w:val="44"/>
          <w:lang w:eastAsia="cs-CZ"/>
        </w:rPr>
        <w:t xml:space="preserve">                  </w:t>
      </w:r>
    </w:p>
    <w:p w:rsidR="00896311" w:rsidRDefault="00896311" w:rsidP="00896311">
      <w:pPr>
        <w:ind w:left="0"/>
      </w:pPr>
    </w:p>
    <w:p w:rsidR="00896311" w:rsidRPr="00896311" w:rsidRDefault="00896311" w:rsidP="00E433F3">
      <w:pPr>
        <w:rPr>
          <w:sz w:val="28"/>
          <w:szCs w:val="28"/>
        </w:rPr>
      </w:pPr>
      <w:r w:rsidRPr="00896311">
        <w:rPr>
          <w:sz w:val="28"/>
          <w:szCs w:val="28"/>
        </w:rPr>
        <w:t xml:space="preserve">František </w:t>
      </w:r>
      <w:proofErr w:type="spellStart"/>
      <w:r w:rsidRPr="00896311">
        <w:rPr>
          <w:sz w:val="28"/>
          <w:szCs w:val="28"/>
        </w:rPr>
        <w:t>Galeček</w:t>
      </w:r>
      <w:proofErr w:type="spellEnd"/>
    </w:p>
    <w:p w:rsidR="00896311" w:rsidRPr="00896311" w:rsidRDefault="00896311">
      <w:pPr>
        <w:rPr>
          <w:sz w:val="28"/>
          <w:szCs w:val="28"/>
        </w:rPr>
      </w:pPr>
      <w:r w:rsidRPr="00896311">
        <w:rPr>
          <w:sz w:val="28"/>
          <w:szCs w:val="28"/>
        </w:rPr>
        <w:t xml:space="preserve">Ing. Libor </w:t>
      </w:r>
      <w:proofErr w:type="spellStart"/>
      <w:r w:rsidRPr="00896311">
        <w:rPr>
          <w:sz w:val="28"/>
          <w:szCs w:val="28"/>
        </w:rPr>
        <w:t>Tandler</w:t>
      </w:r>
      <w:proofErr w:type="spellEnd"/>
    </w:p>
    <w:p w:rsidR="00896311" w:rsidRPr="00896311" w:rsidRDefault="00896311">
      <w:pPr>
        <w:rPr>
          <w:sz w:val="28"/>
          <w:szCs w:val="28"/>
        </w:rPr>
      </w:pPr>
      <w:r w:rsidRPr="00896311">
        <w:rPr>
          <w:sz w:val="28"/>
          <w:szCs w:val="28"/>
        </w:rPr>
        <w:t>Jan Voráč</w:t>
      </w:r>
    </w:p>
    <w:p w:rsidR="00896311" w:rsidRPr="00896311" w:rsidRDefault="00896311">
      <w:pPr>
        <w:rPr>
          <w:sz w:val="28"/>
          <w:szCs w:val="28"/>
        </w:rPr>
      </w:pPr>
      <w:r w:rsidRPr="00896311">
        <w:rPr>
          <w:sz w:val="28"/>
          <w:szCs w:val="28"/>
        </w:rPr>
        <w:t>Klub pro seniory Nedvězí</w:t>
      </w:r>
    </w:p>
    <w:p w:rsidR="00896311" w:rsidRPr="00896311" w:rsidRDefault="00896311">
      <w:pPr>
        <w:rPr>
          <w:sz w:val="28"/>
          <w:szCs w:val="28"/>
        </w:rPr>
      </w:pPr>
      <w:r w:rsidRPr="00896311">
        <w:rPr>
          <w:sz w:val="28"/>
          <w:szCs w:val="28"/>
        </w:rPr>
        <w:t>Komise městské části č. 9 Nedvězí</w:t>
      </w:r>
    </w:p>
    <w:p w:rsidR="00896311" w:rsidRPr="00896311" w:rsidRDefault="00896311">
      <w:pPr>
        <w:rPr>
          <w:sz w:val="28"/>
          <w:szCs w:val="28"/>
        </w:rPr>
      </w:pPr>
      <w:r w:rsidRPr="00896311">
        <w:rPr>
          <w:sz w:val="28"/>
          <w:szCs w:val="28"/>
        </w:rPr>
        <w:t xml:space="preserve">Občanské sdružení Nedvězský rybník a prameniště </w:t>
      </w:r>
      <w:proofErr w:type="spellStart"/>
      <w:r w:rsidRPr="00896311">
        <w:rPr>
          <w:sz w:val="28"/>
          <w:szCs w:val="28"/>
        </w:rPr>
        <w:t>Romzy</w:t>
      </w:r>
      <w:proofErr w:type="spellEnd"/>
    </w:p>
    <w:p w:rsidR="00896311" w:rsidRDefault="00896311"/>
    <w:p w:rsidR="00896311" w:rsidRDefault="00896311">
      <w:r>
        <w:rPr>
          <w:rFonts w:ascii="Arial" w:hAnsi="Arial" w:cs="Arial"/>
          <w:noProof/>
          <w:color w:val="01396B"/>
          <w:lang w:eastAsia="cs-CZ"/>
        </w:rPr>
        <w:drawing>
          <wp:inline distT="0" distB="0" distL="0" distR="0" wp14:anchorId="4950AE97" wp14:editId="3746B365">
            <wp:extent cx="1143000" cy="1143000"/>
            <wp:effectExtent l="0" t="0" r="0" b="0"/>
            <wp:docPr id="2" name="obrázek 2" descr="Povodí Moravy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vodí Moravy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CE" w:hAnsi="Arial CE" w:cs="Arial CE"/>
          <w:noProof/>
          <w:color w:val="000000"/>
          <w:lang w:eastAsia="cs-CZ"/>
        </w:rPr>
        <w:t xml:space="preserve">                     </w:t>
      </w:r>
      <w:r>
        <w:rPr>
          <w:rFonts w:ascii="Arial CE" w:hAnsi="Arial CE" w:cs="Arial CE"/>
          <w:noProof/>
          <w:color w:val="000000"/>
          <w:lang w:eastAsia="cs-CZ"/>
        </w:rPr>
        <w:drawing>
          <wp:inline distT="0" distB="0" distL="0" distR="0" wp14:anchorId="605C26CA" wp14:editId="4A48F038">
            <wp:extent cx="2495550" cy="1143000"/>
            <wp:effectExtent l="0" t="0" r="0" b="0"/>
            <wp:docPr id="1" name="obrázek 1" descr="http://old.myslivost.cz/upload/ms/logobystroc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ld.myslivost.cz/upload/ms/logobystrocic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6311" w:rsidSect="008C57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 CE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3F3"/>
    <w:rsid w:val="00310D85"/>
    <w:rsid w:val="007A5DA1"/>
    <w:rsid w:val="00896311"/>
    <w:rsid w:val="008C57DB"/>
    <w:rsid w:val="00E40311"/>
    <w:rsid w:val="00E433F3"/>
    <w:rsid w:val="00EC7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ind w:lef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433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33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ind w:lef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433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33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pmo.cz/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151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2012-10-14T18:22:00Z</dcterms:created>
  <dcterms:modified xsi:type="dcterms:W3CDTF">2012-10-14T19:10:00Z</dcterms:modified>
</cp:coreProperties>
</file>